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F05F13" w:rsidRDefault="000A319A" w:rsidP="00F05F13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Керівнику</w:t>
      </w:r>
      <w:r w:rsidR="00F05F13">
        <w:rPr>
          <w:spacing w:val="-18"/>
        </w:rPr>
        <w:t xml:space="preserve"> </w:t>
      </w:r>
      <w:r w:rsidR="00F05F13">
        <w:t>Регіонального</w:t>
      </w:r>
      <w:r w:rsidR="00F05F13">
        <w:rPr>
          <w:spacing w:val="-17"/>
        </w:rPr>
        <w:t xml:space="preserve"> </w:t>
      </w:r>
      <w:r w:rsidR="00F05F13">
        <w:t xml:space="preserve">сервісного центру ГСЦ МВС </w:t>
      </w:r>
      <w:r w:rsidR="00EA39CF">
        <w:t>в Рівненській</w:t>
      </w:r>
      <w:r w:rsidR="00F05F13">
        <w:t xml:space="preserve">, </w:t>
      </w:r>
      <w:r w:rsidR="00EA39CF">
        <w:t>Волинській</w:t>
      </w:r>
      <w:r w:rsidR="00F05F13">
        <w:t xml:space="preserve"> та </w:t>
      </w:r>
      <w:r w:rsidR="00EA39CF">
        <w:t>Житомирській</w:t>
      </w:r>
      <w:r w:rsidR="00F05F13">
        <w:t xml:space="preserve"> </w:t>
      </w:r>
      <w:r w:rsidR="00F05F13">
        <w:rPr>
          <w:spacing w:val="-2"/>
        </w:rPr>
        <w:t>областях</w:t>
      </w:r>
    </w:p>
    <w:p w:rsidR="00F05F13" w:rsidRDefault="00F05F13" w:rsidP="00F05F13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 </w:t>
      </w:r>
      <w:r>
        <w:t>(філія ГСЦ МВС)</w:t>
      </w:r>
    </w:p>
    <w:p w:rsidR="00F05F13" w:rsidRDefault="00F05F13" w:rsidP="00F05F13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="00EA39CF">
        <w:rPr>
          <w:b/>
        </w:rPr>
        <w:t>Віталію КОВАЛЬЧУКУ</w:t>
      </w:r>
      <w:bookmarkStart w:id="0" w:name="_GoBack"/>
      <w:bookmarkEnd w:id="0"/>
    </w:p>
    <w:p w:rsidR="00F05F13" w:rsidRPr="00EA5040" w:rsidRDefault="00F05F13" w:rsidP="00F05F13">
      <w:pPr>
        <w:pStyle w:val="a4"/>
        <w:spacing w:before="62"/>
        <w:rPr>
          <w:b/>
          <w:sz w:val="20"/>
        </w:rPr>
      </w:pPr>
    </w:p>
    <w:p w:rsidR="00F05F13" w:rsidRDefault="00F05F13" w:rsidP="00F05F13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 xml:space="preserve">обслуговування </w:t>
      </w:r>
      <w:r w:rsidR="0001779A">
        <w:rPr>
          <w:spacing w:val="-2"/>
        </w:rPr>
        <w:t>_________________</w:t>
      </w:r>
      <w:r>
        <w:rPr>
          <w:spacing w:val="-2"/>
        </w:rPr>
        <w:t xml:space="preserve"> області           (м. </w:t>
      </w:r>
      <w:r w:rsidR="0001779A">
        <w:rPr>
          <w:spacing w:val="-2"/>
        </w:rPr>
        <w:t>_____________</w:t>
      </w:r>
      <w:r>
        <w:rPr>
          <w:spacing w:val="-2"/>
        </w:rPr>
        <w:t>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</w:t>
      </w:r>
      <w:proofErr w:type="spellEnd"/>
      <w:r w:rsidRPr="002E59A1">
        <w:rPr>
          <w:i/>
          <w:sz w:val="20"/>
          <w:szCs w:val="20"/>
          <w:lang w:val="uk-UA"/>
        </w:rPr>
        <w:t>`</w:t>
      </w:r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</w:t>
      </w:r>
      <w:proofErr w:type="spellEnd"/>
      <w:r w:rsidRPr="002E59A1">
        <w:rPr>
          <w:i/>
          <w:sz w:val="20"/>
          <w:szCs w:val="20"/>
        </w:rPr>
        <w:t xml:space="preserve"> </w:t>
      </w:r>
      <w:proofErr w:type="spellStart"/>
      <w:r w:rsidRPr="002E59A1">
        <w:rPr>
          <w:i/>
          <w:sz w:val="20"/>
          <w:szCs w:val="20"/>
        </w:rPr>
        <w:t>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 w:rsidR="00F05F13">
        <w:rPr>
          <w:i/>
          <w:sz w:val="20"/>
          <w:szCs w:val="20"/>
          <w:lang w:val="uk-UA"/>
        </w:rPr>
        <w:t xml:space="preserve">             (місце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,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є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пенсіонером органів внутрішніх справ, отримую пенсію за Законом України № 2262.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Звільнився з посади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Спеціальне звання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Перебуваю на обліку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Пенсійного фонду України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області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>).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</w:t>
      </w:r>
      <w:r w:rsidRPr="00F05F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01779A" w:rsidRPr="0001779A">
        <w:t>____________</w:t>
      </w:r>
      <w:r w:rsidR="0001779A">
        <w:t>________</w:t>
      </w:r>
      <w:r w:rsidRPr="0001779A"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01779A">
        <w:rPr>
          <w:rFonts w:ascii="Times New Roman" w:hAnsi="Times New Roman" w:cs="Times New Roman"/>
          <w:sz w:val="28"/>
          <w:szCs w:val="28"/>
        </w:rPr>
        <w:t>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) довідку про розмір грошового забезпечення для перерахунку пенсії за </w:t>
      </w:r>
      <w:r w:rsidR="00F50364">
        <w:rPr>
          <w:rFonts w:ascii="Times New Roman" w:hAnsi="Times New Roman" w:cs="Times New Roman"/>
          <w:sz w:val="28"/>
          <w:szCs w:val="28"/>
        </w:rPr>
        <w:t>листопад</w:t>
      </w:r>
      <w:r w:rsidRPr="00F05F13">
        <w:rPr>
          <w:rFonts w:ascii="Times New Roman" w:hAnsi="Times New Roman" w:cs="Times New Roman"/>
          <w:sz w:val="28"/>
          <w:szCs w:val="28"/>
        </w:rPr>
        <w:t xml:space="preserve"> 2019 року відповідно до постанови Кабінету Міністрів України від </w:t>
      </w:r>
      <w:r w:rsidR="00F50364">
        <w:rPr>
          <w:rFonts w:ascii="Times New Roman" w:hAnsi="Times New Roman" w:cs="Times New Roman"/>
          <w:sz w:val="28"/>
          <w:szCs w:val="28"/>
        </w:rPr>
        <w:t>11 листопада 2015 року № 988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0364">
        <w:rPr>
          <w:rFonts w:ascii="Times New Roman" w:hAnsi="Times New Roman" w:cs="Times New Roman"/>
          <w:spacing w:val="-4"/>
          <w:sz w:val="28"/>
          <w:szCs w:val="28"/>
        </w:rPr>
        <w:t>поліцейських Національної поліції»</w:t>
      </w:r>
      <w:r w:rsidRPr="00F05F13">
        <w:rPr>
          <w:rFonts w:ascii="Times New Roman" w:hAnsi="Times New Roman" w:cs="Times New Roman"/>
          <w:sz w:val="28"/>
          <w:szCs w:val="28"/>
        </w:rPr>
        <w:t>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Додаток: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паспорту;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наказу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звільнення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зі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служби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(у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разі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наявності).</w:t>
      </w: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                     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16"/>
    <w:rsid w:val="0001779A"/>
    <w:rsid w:val="00026E12"/>
    <w:rsid w:val="00056AF7"/>
    <w:rsid w:val="00065ECB"/>
    <w:rsid w:val="000A319A"/>
    <w:rsid w:val="000D0ACE"/>
    <w:rsid w:val="000D4BF6"/>
    <w:rsid w:val="000F31F1"/>
    <w:rsid w:val="00120A43"/>
    <w:rsid w:val="0016316F"/>
    <w:rsid w:val="00191139"/>
    <w:rsid w:val="001B1232"/>
    <w:rsid w:val="00210B25"/>
    <w:rsid w:val="002B4751"/>
    <w:rsid w:val="002D756E"/>
    <w:rsid w:val="00310413"/>
    <w:rsid w:val="00371E04"/>
    <w:rsid w:val="003A607B"/>
    <w:rsid w:val="003B44D0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37ED"/>
    <w:rsid w:val="005014A9"/>
    <w:rsid w:val="00502285"/>
    <w:rsid w:val="0050483E"/>
    <w:rsid w:val="00542A20"/>
    <w:rsid w:val="005750EA"/>
    <w:rsid w:val="005761A6"/>
    <w:rsid w:val="005F06C2"/>
    <w:rsid w:val="005F12D7"/>
    <w:rsid w:val="00633AA7"/>
    <w:rsid w:val="00676C7A"/>
    <w:rsid w:val="0069239F"/>
    <w:rsid w:val="006E04EE"/>
    <w:rsid w:val="007200C0"/>
    <w:rsid w:val="00734C88"/>
    <w:rsid w:val="00752A11"/>
    <w:rsid w:val="00756327"/>
    <w:rsid w:val="00760467"/>
    <w:rsid w:val="00766B5E"/>
    <w:rsid w:val="007A6417"/>
    <w:rsid w:val="007C7A36"/>
    <w:rsid w:val="00834059"/>
    <w:rsid w:val="00852016"/>
    <w:rsid w:val="00854D2B"/>
    <w:rsid w:val="008774BC"/>
    <w:rsid w:val="00906AF1"/>
    <w:rsid w:val="00910A12"/>
    <w:rsid w:val="00921A95"/>
    <w:rsid w:val="00937E6B"/>
    <w:rsid w:val="009439A2"/>
    <w:rsid w:val="00986D4A"/>
    <w:rsid w:val="009C579B"/>
    <w:rsid w:val="009F5251"/>
    <w:rsid w:val="00A34DD3"/>
    <w:rsid w:val="00A42B8A"/>
    <w:rsid w:val="00A547D3"/>
    <w:rsid w:val="00A6159B"/>
    <w:rsid w:val="00A70245"/>
    <w:rsid w:val="00B816D5"/>
    <w:rsid w:val="00B81A16"/>
    <w:rsid w:val="00BB1A05"/>
    <w:rsid w:val="00BB3164"/>
    <w:rsid w:val="00C621D6"/>
    <w:rsid w:val="00C76308"/>
    <w:rsid w:val="00C915EA"/>
    <w:rsid w:val="00CA26F3"/>
    <w:rsid w:val="00CB258B"/>
    <w:rsid w:val="00CC4FFC"/>
    <w:rsid w:val="00D30F4E"/>
    <w:rsid w:val="00D51651"/>
    <w:rsid w:val="00D5510B"/>
    <w:rsid w:val="00DB330D"/>
    <w:rsid w:val="00DC05AC"/>
    <w:rsid w:val="00E04A72"/>
    <w:rsid w:val="00E10ACA"/>
    <w:rsid w:val="00E15C55"/>
    <w:rsid w:val="00E254DD"/>
    <w:rsid w:val="00E55D21"/>
    <w:rsid w:val="00EA39CF"/>
    <w:rsid w:val="00EF1FD6"/>
    <w:rsid w:val="00F05F13"/>
    <w:rsid w:val="00F0605A"/>
    <w:rsid w:val="00F35079"/>
    <w:rsid w:val="00F50364"/>
    <w:rsid w:val="00F61833"/>
    <w:rsid w:val="00F87F18"/>
    <w:rsid w:val="00FA1D5B"/>
    <w:rsid w:val="00FA2A9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5EB6D"/>
  <w15:docId w15:val="{06704471-CDF2-4B34-BD6C-F9CC0A22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EAC5-6A73-4B1A-8221-A0A8AEB1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RSC-5640-0020</cp:lastModifiedBy>
  <cp:revision>5</cp:revision>
  <cp:lastPrinted>2024-05-02T07:33:00Z</cp:lastPrinted>
  <dcterms:created xsi:type="dcterms:W3CDTF">2024-05-02T07:50:00Z</dcterms:created>
  <dcterms:modified xsi:type="dcterms:W3CDTF">2024-10-21T10:23:00Z</dcterms:modified>
</cp:coreProperties>
</file>